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FCB" w:rsidRDefault="00F82FCB" w:rsidP="00F82F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Приложение № 7</w:t>
      </w:r>
    </w:p>
    <w:p w:rsidR="00F5100D" w:rsidRDefault="00F5100D" w:rsidP="00F5100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color w:val="222222"/>
          <w:sz w:val="24"/>
          <w:szCs w:val="24"/>
        </w:rPr>
      </w:pPr>
      <w:r w:rsidRPr="00332861">
        <w:rPr>
          <w:rFonts w:ascii="Times New Roman" w:hAnsi="Times New Roman"/>
          <w:sz w:val="24"/>
          <w:szCs w:val="24"/>
        </w:rPr>
        <w:t xml:space="preserve">к приказу </w:t>
      </w:r>
      <w:r w:rsidRPr="00332861">
        <w:rPr>
          <w:rFonts w:ascii="Times New Roman" w:hAnsi="Times New Roman"/>
          <w:bCs/>
          <w:color w:val="222222"/>
          <w:sz w:val="24"/>
          <w:szCs w:val="24"/>
        </w:rPr>
        <w:t xml:space="preserve">МБОУ СОШ </w:t>
      </w:r>
    </w:p>
    <w:p w:rsidR="00F5100D" w:rsidRPr="00332861" w:rsidRDefault="00F5100D" w:rsidP="00F5100D">
      <w:pPr>
        <w:widowControl w:val="0"/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4"/>
          <w:szCs w:val="24"/>
        </w:rPr>
      </w:pPr>
      <w:r w:rsidRPr="00332861">
        <w:rPr>
          <w:rFonts w:ascii="Times New Roman" w:hAnsi="Times New Roman"/>
          <w:bCs/>
          <w:color w:val="222222"/>
          <w:sz w:val="24"/>
          <w:szCs w:val="24"/>
        </w:rPr>
        <w:t xml:space="preserve">№ 11 им. С.М. </w:t>
      </w:r>
      <w:proofErr w:type="spellStart"/>
      <w:r w:rsidRPr="00332861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 w:rsidRPr="00332861">
        <w:rPr>
          <w:rFonts w:ascii="Times New Roman" w:hAnsi="Times New Roman"/>
          <w:sz w:val="24"/>
          <w:szCs w:val="24"/>
        </w:rPr>
        <w:t xml:space="preserve">                       </w:t>
      </w:r>
    </w:p>
    <w:p w:rsidR="00F82FCB" w:rsidRPr="006A5831" w:rsidRDefault="00F5100D" w:rsidP="00F5100D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332861">
        <w:rPr>
          <w:rFonts w:ascii="Times New Roman" w:hAnsi="Times New Roman"/>
          <w:sz w:val="24"/>
          <w:szCs w:val="24"/>
        </w:rPr>
        <w:t xml:space="preserve">от 04.03.2024 г. № </w:t>
      </w:r>
      <w:r w:rsidR="003E0E39">
        <w:rPr>
          <w:rFonts w:ascii="Times New Roman" w:hAnsi="Times New Roman"/>
          <w:sz w:val="24"/>
          <w:szCs w:val="24"/>
          <w:highlight w:val="yellow"/>
        </w:rPr>
        <w:t>21</w:t>
      </w:r>
      <w:bookmarkStart w:id="0" w:name="_GoBack"/>
      <w:bookmarkEnd w:id="0"/>
      <w:r w:rsidRPr="00332861">
        <w:rPr>
          <w:rFonts w:ascii="Times New Roman" w:hAnsi="Times New Roman"/>
          <w:sz w:val="24"/>
          <w:szCs w:val="24"/>
          <w:highlight w:val="yellow"/>
        </w:rPr>
        <w:t>/1</w:t>
      </w:r>
    </w:p>
    <w:p w:rsidR="00F82FCB" w:rsidRPr="00310CB1" w:rsidRDefault="00F82FCB" w:rsidP="00F82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202020"/>
          <w:sz w:val="28"/>
          <w:szCs w:val="28"/>
        </w:rPr>
      </w:pPr>
      <w:r>
        <w:rPr>
          <w:rStyle w:val="a4"/>
          <w:bCs w:val="0"/>
          <w:color w:val="202020"/>
          <w:sz w:val="28"/>
          <w:szCs w:val="28"/>
        </w:rPr>
        <w:t xml:space="preserve">Положение </w:t>
      </w:r>
    </w:p>
    <w:p w:rsidR="00F82FCB" w:rsidRPr="00F82FCB" w:rsidRDefault="00F82FCB" w:rsidP="00F82FC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202020"/>
          <w:sz w:val="28"/>
          <w:szCs w:val="28"/>
        </w:rPr>
      </w:pPr>
      <w:r w:rsidRPr="00F82FCB">
        <w:rPr>
          <w:rStyle w:val="a4"/>
          <w:bCs w:val="0"/>
          <w:color w:val="202020"/>
          <w:sz w:val="28"/>
          <w:szCs w:val="28"/>
        </w:rPr>
        <w:t xml:space="preserve">о мерах недопущения составления неофициальной отчетности и использования поддельных документов </w:t>
      </w:r>
    </w:p>
    <w:p w:rsidR="00F82FCB" w:rsidRPr="00310CB1" w:rsidRDefault="00F82FCB" w:rsidP="00F82FCB">
      <w:pPr>
        <w:pStyle w:val="a3"/>
        <w:shd w:val="clear" w:color="auto" w:fill="FFFFFF"/>
        <w:spacing w:before="0" w:beforeAutospacing="0" w:after="0" w:afterAutospacing="0"/>
        <w:rPr>
          <w:color w:val="202020"/>
          <w:sz w:val="28"/>
          <w:szCs w:val="28"/>
        </w:rPr>
      </w:pPr>
    </w:p>
    <w:p w:rsidR="00F82FCB" w:rsidRPr="00F82FCB" w:rsidRDefault="00F82FCB" w:rsidP="00F82F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202020"/>
        </w:rPr>
      </w:pPr>
      <w:r w:rsidRPr="00F82FCB">
        <w:rPr>
          <w:rStyle w:val="a4"/>
          <w:bCs w:val="0"/>
          <w:color w:val="202020"/>
        </w:rPr>
        <w:t>Общие положения</w:t>
      </w:r>
      <w:r>
        <w:rPr>
          <w:rStyle w:val="a4"/>
          <w:bCs w:val="0"/>
          <w:color w:val="202020"/>
        </w:rPr>
        <w:t>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1.1. Настоящее Положение разработано в целях недопущения составления неофициальной отчетности и использования поддельных документов в </w:t>
      </w:r>
      <w:r w:rsidR="00F5100D" w:rsidRPr="002A3748">
        <w:t xml:space="preserve">муниципальном бюджетном общеобразовательном учреждении средней общеобразовательной школе № 11 муниципального образования город-курорт Анапа имени Героя Советского Союза Степана Михайловича </w:t>
      </w:r>
      <w:proofErr w:type="spellStart"/>
      <w:r w:rsidR="00F5100D" w:rsidRPr="002A3748">
        <w:t>Жолоба</w:t>
      </w:r>
      <w:proofErr w:type="spellEnd"/>
      <w:r w:rsidR="00F5100D" w:rsidRPr="00823230">
        <w:t xml:space="preserve"> (далее – </w:t>
      </w:r>
      <w:r w:rsidR="00F5100D" w:rsidRPr="002A3748">
        <w:t xml:space="preserve">МБОУ СОШ № 11 им. С.М. </w:t>
      </w:r>
      <w:proofErr w:type="spellStart"/>
      <w:r w:rsidR="00F5100D" w:rsidRPr="002A3748">
        <w:t>Жолоба</w:t>
      </w:r>
      <w:proofErr w:type="spellEnd"/>
      <w:r w:rsidR="00F5100D" w:rsidRPr="00823230">
        <w:t>)</w:t>
      </w:r>
      <w:r w:rsidRPr="00F82FCB">
        <w:rPr>
          <w:color w:val="202020"/>
        </w:rPr>
        <w:t>, в соответствии со статьей 13.3 Федерального закона от 25 декабря 2008 года № 273-Ф3 "О противодействии коррупции".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дополнения.</w:t>
      </w:r>
    </w:p>
    <w:p w:rsidR="00F82FCB" w:rsidRPr="00F82FCB" w:rsidRDefault="00F82FCB" w:rsidP="00F82FCB">
      <w:pPr>
        <w:pStyle w:val="a3"/>
        <w:numPr>
          <w:ilvl w:val="1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"Отчет" - это письменное или устное сообщение по конкретному вопросу, которое основано на документальных данн</w:t>
      </w:r>
      <w:r>
        <w:rPr>
          <w:color w:val="202020"/>
        </w:rPr>
        <w:t>ых.</w:t>
      </w:r>
    </w:p>
    <w:p w:rsidR="00F82FCB" w:rsidRPr="00F82FCB" w:rsidRDefault="00F82FCB" w:rsidP="00F82FCB">
      <w:pPr>
        <w:pStyle w:val="a3"/>
        <w:numPr>
          <w:ilvl w:val="1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</w:t>
      </w:r>
      <w:r>
        <w:rPr>
          <w:color w:val="202020"/>
        </w:rPr>
        <w:t xml:space="preserve"> и включенный в документооборот.</w:t>
      </w:r>
    </w:p>
    <w:p w:rsidR="00F82FCB" w:rsidRPr="00F82FCB" w:rsidRDefault="00F82FCB" w:rsidP="00F82FCB">
      <w:pPr>
        <w:pStyle w:val="a3"/>
        <w:numPr>
          <w:ilvl w:val="1"/>
          <w:numId w:val="4"/>
        </w:numPr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"Документирование" - фиксация информации на материальных но</w:t>
      </w:r>
      <w:r>
        <w:rPr>
          <w:color w:val="202020"/>
        </w:rPr>
        <w:t>сителях в установленном порядке.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F82FCB" w:rsidRPr="00F82FCB" w:rsidRDefault="00F82FCB" w:rsidP="00F82F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02020"/>
        </w:rPr>
      </w:pPr>
    </w:p>
    <w:p w:rsidR="00F82FCB" w:rsidRPr="00F82FCB" w:rsidRDefault="00F82FCB" w:rsidP="00F82FC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a4"/>
          <w:bCs w:val="0"/>
          <w:color w:val="202020"/>
        </w:rPr>
      </w:pPr>
      <w:r w:rsidRPr="00F82FCB">
        <w:rPr>
          <w:rStyle w:val="a4"/>
          <w:bCs w:val="0"/>
          <w:color w:val="202020"/>
        </w:rPr>
        <w:t>Порядок действий при обнаружении использования поддельных документов и составления неофициальной отчетности</w:t>
      </w:r>
    </w:p>
    <w:p w:rsidR="00F82FCB" w:rsidRPr="00F82FCB" w:rsidRDefault="00F82FCB" w:rsidP="00F82F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202020"/>
        </w:rPr>
      </w:pP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</w:t>
      </w:r>
      <w:r w:rsidR="00F5100D" w:rsidRPr="002A3748">
        <w:t xml:space="preserve">МБОУ СОШ № 11 им. С.М. </w:t>
      </w:r>
      <w:proofErr w:type="spellStart"/>
      <w:r w:rsidR="00F5100D" w:rsidRPr="002A3748">
        <w:t>Жолоба</w:t>
      </w:r>
      <w:proofErr w:type="spellEnd"/>
      <w:r w:rsidRPr="00F82FCB">
        <w:rPr>
          <w:color w:val="202020"/>
        </w:rPr>
        <w:t>, находящихся у него в прямом подчинении.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</w:t>
      </w:r>
      <w:r w:rsidRPr="00F82FCB">
        <w:rPr>
          <w:color w:val="202020"/>
        </w:rPr>
        <w:lastRenderedPageBreak/>
        <w:t>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2.5. При выявлении фактов использования поддельных документов незамедлительно информировать </w:t>
      </w:r>
      <w:r w:rsidR="00F5100D">
        <w:rPr>
          <w:color w:val="202020"/>
        </w:rPr>
        <w:t>директора</w:t>
      </w:r>
      <w:r w:rsidR="00F5100D" w:rsidRPr="00F5100D">
        <w:t xml:space="preserve"> </w:t>
      </w:r>
      <w:r w:rsidR="00F5100D" w:rsidRPr="002A3748">
        <w:t xml:space="preserve">МБОУ СОШ № 11 им. С.М. </w:t>
      </w:r>
      <w:proofErr w:type="spellStart"/>
      <w:r w:rsidR="00F5100D" w:rsidRPr="002A3748">
        <w:t>Жолоба</w:t>
      </w:r>
      <w:proofErr w:type="spellEnd"/>
      <w:r w:rsidRPr="00F82FCB">
        <w:rPr>
          <w:color w:val="202020"/>
        </w:rPr>
        <w:t>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ind w:firstLine="567"/>
        <w:jc w:val="center"/>
        <w:rPr>
          <w:rStyle w:val="a4"/>
          <w:bCs w:val="0"/>
          <w:color w:val="202020"/>
        </w:rPr>
      </w:pPr>
    </w:p>
    <w:p w:rsidR="00F82FCB" w:rsidRPr="00F82FCB" w:rsidRDefault="00F82FCB" w:rsidP="00F82FCB">
      <w:pPr>
        <w:pStyle w:val="a3"/>
        <w:shd w:val="clear" w:color="auto" w:fill="FFFFFF"/>
        <w:spacing w:before="0" w:beforeAutospacing="0" w:after="0" w:afterAutospacing="0"/>
        <w:rPr>
          <w:b/>
          <w:color w:val="202020"/>
        </w:rPr>
      </w:pPr>
      <w:r>
        <w:rPr>
          <w:rStyle w:val="a4"/>
          <w:bCs w:val="0"/>
          <w:color w:val="202020"/>
        </w:rPr>
        <w:t>3.</w:t>
      </w:r>
      <w:r w:rsidRPr="00F82FCB">
        <w:rPr>
          <w:rStyle w:val="a4"/>
          <w:bCs w:val="0"/>
          <w:color w:val="202020"/>
        </w:rPr>
        <w:t>Заключительная часть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3.1. Изменения и дополнения к Положению о мерах недопущения составления неофициальной отчетности и использования в </w:t>
      </w:r>
      <w:r w:rsidR="00F5100D" w:rsidRPr="002A3748">
        <w:t xml:space="preserve">МБОУ СОШ № 11 им. С.М. </w:t>
      </w:r>
      <w:proofErr w:type="spellStart"/>
      <w:r w:rsidR="00F5100D" w:rsidRPr="002A3748">
        <w:t>Жолоба</w:t>
      </w:r>
      <w:proofErr w:type="spellEnd"/>
      <w:r w:rsidRPr="00F82FCB">
        <w:rPr>
          <w:color w:val="202020"/>
        </w:rPr>
        <w:t>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3.2. Срок действия данного Положения не ограничен.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 xml:space="preserve">3.3. Настоящее Положение может быть отменено только решением </w:t>
      </w:r>
      <w:r w:rsidR="00F5100D">
        <w:rPr>
          <w:color w:val="202020"/>
        </w:rPr>
        <w:t>директора</w:t>
      </w:r>
      <w:r w:rsidRPr="00F82FCB">
        <w:rPr>
          <w:color w:val="202020"/>
        </w:rPr>
        <w:t xml:space="preserve"> </w:t>
      </w:r>
      <w:r w:rsidR="00F5100D" w:rsidRPr="002A3748">
        <w:t>МБОУ СОШ № 11 им. С.М. Жолоба</w:t>
      </w:r>
      <w:r w:rsidRPr="00F82FCB">
        <w:rPr>
          <w:color w:val="202020"/>
        </w:rPr>
        <w:t>.</w:t>
      </w:r>
    </w:p>
    <w:p w:rsidR="00F82FCB" w:rsidRPr="00F82FCB" w:rsidRDefault="00F82FCB" w:rsidP="00F82FCB">
      <w:pPr>
        <w:pStyle w:val="a3"/>
        <w:shd w:val="clear" w:color="auto" w:fill="FFFFFF"/>
        <w:spacing w:before="240" w:beforeAutospacing="0" w:after="0" w:afterAutospacing="0"/>
        <w:jc w:val="both"/>
        <w:rPr>
          <w:color w:val="202020"/>
        </w:rPr>
      </w:pPr>
      <w:r w:rsidRPr="00F82FCB">
        <w:rPr>
          <w:color w:val="202020"/>
        </w:rPr>
        <w:t>3.4. Настоящее Положение вступает в силу с момента его утверждения и действует бессрочно.</w:t>
      </w:r>
    </w:p>
    <w:p w:rsidR="00F82FCB" w:rsidRPr="00F82FCB" w:rsidRDefault="00F82FCB" w:rsidP="00F82FC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4E13" w:rsidRPr="00F82FCB" w:rsidRDefault="00DB4E13">
      <w:pPr>
        <w:rPr>
          <w:sz w:val="24"/>
          <w:szCs w:val="24"/>
        </w:rPr>
      </w:pPr>
    </w:p>
    <w:sectPr w:rsidR="00DB4E13" w:rsidRPr="00F8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3B2"/>
    <w:multiLevelType w:val="multilevel"/>
    <w:tmpl w:val="C62AC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A5A1A"/>
    <w:multiLevelType w:val="hybridMultilevel"/>
    <w:tmpl w:val="0F466A1E"/>
    <w:lvl w:ilvl="0" w:tplc="8250C9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021E5"/>
    <w:multiLevelType w:val="multilevel"/>
    <w:tmpl w:val="F15E4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9855B3"/>
    <w:multiLevelType w:val="multilevel"/>
    <w:tmpl w:val="11B47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CB"/>
    <w:rsid w:val="003E0E39"/>
    <w:rsid w:val="00DB4E13"/>
    <w:rsid w:val="00F5100D"/>
    <w:rsid w:val="00F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08E3"/>
  <w15:chartTrackingRefBased/>
  <w15:docId w15:val="{931EC03C-F2C4-4C6B-960B-B9F63686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2FCB"/>
    <w:rPr>
      <w:b/>
      <w:bCs/>
    </w:rPr>
  </w:style>
  <w:style w:type="paragraph" w:styleId="a5">
    <w:name w:val="List Paragraph"/>
    <w:basedOn w:val="a"/>
    <w:uiPriority w:val="34"/>
    <w:qFormat/>
    <w:rsid w:val="00F8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3227</Characters>
  <Application>Microsoft Office Word</Application>
  <DocSecurity>0</DocSecurity>
  <Lines>26</Lines>
  <Paragraphs>7</Paragraphs>
  <ScaleCrop>false</ScaleCrop>
  <Company>HP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3</cp:revision>
  <dcterms:created xsi:type="dcterms:W3CDTF">2024-06-20T11:07:00Z</dcterms:created>
  <dcterms:modified xsi:type="dcterms:W3CDTF">2024-06-20T17:10:00Z</dcterms:modified>
</cp:coreProperties>
</file>