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2C" w:rsidRDefault="0085202C" w:rsidP="00852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Приложение</w:t>
      </w:r>
      <w:r w:rsidR="00DB02E7">
        <w:rPr>
          <w:rFonts w:ascii="Times New Roman" w:eastAsiaTheme="minorEastAsia" w:hAnsi="Times New Roman"/>
          <w:sz w:val="24"/>
          <w:szCs w:val="24"/>
          <w:lang w:eastAsia="ru-RU"/>
        </w:rPr>
        <w:t xml:space="preserve"> № </w:t>
      </w:r>
    </w:p>
    <w:p w:rsidR="001B3D6A" w:rsidRPr="001B3D6A" w:rsidRDefault="001B3D6A" w:rsidP="001B3D6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3D6A">
        <w:rPr>
          <w:rFonts w:ascii="Times New Roman" w:eastAsiaTheme="minorEastAsia" w:hAnsi="Times New Roman"/>
          <w:sz w:val="24"/>
          <w:szCs w:val="24"/>
          <w:lang w:eastAsia="ru-RU"/>
        </w:rPr>
        <w:t xml:space="preserve">к приказу МБОУ СОШ </w:t>
      </w:r>
    </w:p>
    <w:p w:rsidR="001B3D6A" w:rsidRPr="001B3D6A" w:rsidRDefault="001B3D6A" w:rsidP="001B3D6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3D6A">
        <w:rPr>
          <w:rFonts w:ascii="Times New Roman" w:eastAsiaTheme="minorEastAsia" w:hAnsi="Times New Roman"/>
          <w:sz w:val="24"/>
          <w:szCs w:val="24"/>
          <w:lang w:eastAsia="ru-RU"/>
        </w:rPr>
        <w:t xml:space="preserve">№ 11 им. С.М. Жолоба                       </w:t>
      </w:r>
    </w:p>
    <w:p w:rsidR="0085202C" w:rsidRPr="00D01450" w:rsidRDefault="001B3D6A" w:rsidP="001B3D6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Arial" w:eastAsiaTheme="minorEastAsia" w:hAnsi="Arial" w:cs="Arial"/>
          <w:b/>
          <w:bCs/>
          <w:sz w:val="56"/>
          <w:szCs w:val="56"/>
          <w:lang w:eastAsia="ru-RU"/>
        </w:rPr>
      </w:pPr>
      <w:r w:rsidRPr="001B3D6A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04.03.2024 г. № </w:t>
      </w:r>
      <w:r w:rsidR="00C8460C">
        <w:rPr>
          <w:rFonts w:ascii="Times New Roman" w:eastAsiaTheme="minorEastAsia" w:hAnsi="Times New Roman"/>
          <w:sz w:val="24"/>
          <w:szCs w:val="24"/>
          <w:lang w:eastAsia="ru-RU"/>
        </w:rPr>
        <w:t>21</w:t>
      </w:r>
      <w:bookmarkStart w:id="0" w:name="_GoBack"/>
      <w:bookmarkEnd w:id="0"/>
      <w:r w:rsidRPr="001B3D6A">
        <w:rPr>
          <w:rFonts w:ascii="Times New Roman" w:eastAsiaTheme="minorEastAsia" w:hAnsi="Times New Roman"/>
          <w:sz w:val="24"/>
          <w:szCs w:val="24"/>
          <w:lang w:eastAsia="ru-RU"/>
        </w:rPr>
        <w:t>/1</w:t>
      </w:r>
    </w:p>
    <w:p w:rsidR="0049025C" w:rsidRPr="00902416" w:rsidRDefault="0049025C" w:rsidP="0049025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A72CC" w:rsidRPr="00C04C68" w:rsidRDefault="00AA72CC" w:rsidP="00490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16" w:rsidRDefault="00AA72CC" w:rsidP="001B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</w:t>
      </w:r>
      <w:r w:rsidR="00490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по противодействию коррупции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B3D6A" w:rsidRPr="001B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 11 им. С.М. Жолоба</w:t>
      </w:r>
    </w:p>
    <w:p w:rsidR="001B3D6A" w:rsidRPr="001B3D6A" w:rsidRDefault="001B3D6A" w:rsidP="001B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2CC" w:rsidRPr="0085202C" w:rsidRDefault="00AA72CC" w:rsidP="00852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02416" w:rsidRDefault="001B0959" w:rsidP="001B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формирования и деятельности </w:t>
      </w:r>
      <w:r w:rsidR="007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противодействию коррупции </w:t>
      </w:r>
      <w:r w:rsidR="001B3D6A" w:rsidRPr="001B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 11 им. С.М. Жолоба</w:t>
      </w:r>
      <w:r w:rsidR="001B3D6A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Комиссия). </w:t>
      </w:r>
    </w:p>
    <w:p w:rsidR="001B0959" w:rsidRDefault="001B0959" w:rsidP="001B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="007B2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Федерации, ф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и муниципального образования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Анапа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Pr="00453F2B" w:rsidRDefault="001B0959" w:rsidP="00CB4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постоянно действующим совещательным органом, образованным для определения приоритетных направлений в сфере борьбы с коррупцией, создания эффективной системы противодействия коррупции, формирования и реализации политики в области противодействия коррупции в 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D6A" w:rsidRPr="001B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 11 им. С.М. Жолоба</w:t>
      </w:r>
      <w:r w:rsidR="001B3D6A" w:rsidRPr="001B3D6A">
        <w:rPr>
          <w:rFonts w:ascii="Times New Roman" w:hAnsi="Times New Roman" w:cs="Times New Roman"/>
          <w:sz w:val="28"/>
          <w:szCs w:val="28"/>
        </w:rPr>
        <w:t xml:space="preserve"> </w:t>
      </w:r>
      <w:r w:rsidR="00CB49CB" w:rsidRPr="001B3D6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 w:rsidR="009B11BB" w:rsidRPr="001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учреждения).</w:t>
      </w:r>
    </w:p>
    <w:p w:rsidR="00087147" w:rsidRDefault="00087147" w:rsidP="001B0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2CC" w:rsidRPr="0085202C" w:rsidRDefault="00AA72CC" w:rsidP="00852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1B0959" w:rsidRDefault="001B0959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учреждени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распространенной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информации.</w:t>
      </w:r>
    </w:p>
    <w:p w:rsidR="00AD735A" w:rsidRPr="00AD735A" w:rsidRDefault="00AD735A" w:rsidP="00AD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AD735A">
        <w:rPr>
          <w:rFonts w:ascii="Times New Roman" w:hAnsi="Times New Roman" w:cs="Times New Roman"/>
          <w:sz w:val="28"/>
          <w:szCs w:val="28"/>
        </w:rPr>
        <w:t>Анализ результатов мониторинга уровня коррупции в</w:t>
      </w:r>
      <w:r w:rsidR="00CB49CB">
        <w:rPr>
          <w:rFonts w:ascii="Times New Roman" w:hAnsi="Times New Roman" w:cs="Times New Roman"/>
          <w:sz w:val="28"/>
          <w:szCs w:val="28"/>
        </w:rPr>
        <w:t xml:space="preserve"> учреждении на основании результатов </w:t>
      </w:r>
      <w:r w:rsidR="00BC1DBF">
        <w:rPr>
          <w:rFonts w:ascii="Times New Roman" w:hAnsi="Times New Roman" w:cs="Times New Roman"/>
          <w:sz w:val="28"/>
          <w:szCs w:val="28"/>
        </w:rPr>
        <w:t xml:space="preserve">   </w:t>
      </w:r>
      <w:r w:rsidR="009B23D9">
        <w:rPr>
          <w:rFonts w:ascii="Times New Roman" w:hAnsi="Times New Roman" w:cs="Times New Roman"/>
          <w:sz w:val="28"/>
          <w:szCs w:val="28"/>
        </w:rPr>
        <w:t>мониторинга в</w:t>
      </w:r>
      <w:r w:rsidRPr="00AD735A">
        <w:rPr>
          <w:rFonts w:ascii="Times New Roman" w:hAnsi="Times New Roman" w:cs="Times New Roman"/>
          <w:sz w:val="28"/>
          <w:szCs w:val="28"/>
        </w:rPr>
        <w:t xml:space="preserve"> муниципальном образовании город-курорт Анапа и разработка предложений по результатам мониторинга.</w:t>
      </w:r>
    </w:p>
    <w:p w:rsidR="001B0959" w:rsidRDefault="00986E2D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73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 правовых, экономических и организационных механизмов функционирования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правовых актов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AD735A" w:rsidRPr="00AD735A" w:rsidRDefault="005774FB" w:rsidP="00AD73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4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системы взаимодействия администрации, исполнительных органов государственной власти Краснодарского края, правоохранительных органов Краснодарского края и общественности в целях противодействия коррупции в </w:t>
      </w:r>
      <w:r w:rsidR="00CB49CB">
        <w:rPr>
          <w:rFonts w:ascii="Times New Roman" w:hAnsi="Times New Roman" w:cs="Times New Roman"/>
          <w:sz w:val="28"/>
          <w:szCs w:val="28"/>
        </w:rPr>
        <w:t>учреждении</w:t>
      </w:r>
      <w:r w:rsidR="00AD735A" w:rsidRPr="00AD735A">
        <w:rPr>
          <w:rFonts w:ascii="Times New Roman" w:hAnsi="Times New Roman" w:cs="Times New Roman"/>
          <w:sz w:val="28"/>
          <w:szCs w:val="28"/>
        </w:rPr>
        <w:t>.</w:t>
      </w:r>
    </w:p>
    <w:p w:rsidR="00AD735A" w:rsidRPr="00AD735A" w:rsidRDefault="00AA72CC" w:rsidP="00AD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5</w:t>
      </w:r>
      <w:r w:rsidR="001B0959" w:rsidRPr="00AD735A">
        <w:rPr>
          <w:rFonts w:ascii="Times New Roman" w:hAnsi="Times New Roman" w:cs="Times New Roman"/>
          <w:sz w:val="28"/>
          <w:szCs w:val="28"/>
        </w:rPr>
        <w:t>. 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Разработка и координация выполнения мероприятий антикоррупционной направленности в </w:t>
      </w:r>
      <w:r w:rsidR="00CB49CB">
        <w:rPr>
          <w:rFonts w:ascii="Times New Roman" w:hAnsi="Times New Roman" w:cs="Times New Roman"/>
          <w:sz w:val="28"/>
          <w:szCs w:val="28"/>
        </w:rPr>
        <w:t>учреждении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, </w:t>
      </w:r>
      <w:r w:rsidR="00AD735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D735A" w:rsidRPr="00453F2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D735A" w:rsidRPr="00453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lastRenderedPageBreak/>
        <w:t>антикоррупционных мероприятий</w:t>
      </w:r>
      <w:r w:rsidR="00AD735A" w:rsidRPr="00453F2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AD735A" w:rsidRPr="00453F2B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  <w:r w:rsidR="00AD735A">
        <w:rPr>
          <w:rFonts w:ascii="Times New Roman" w:hAnsi="Times New Roman"/>
          <w:sz w:val="28"/>
          <w:szCs w:val="28"/>
        </w:rPr>
        <w:t>,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 а также анализ и оценка </w:t>
      </w:r>
      <w:r w:rsidR="00AD735A">
        <w:rPr>
          <w:rFonts w:ascii="Times New Roman" w:hAnsi="Times New Roman" w:cs="Times New Roman"/>
          <w:sz w:val="28"/>
          <w:szCs w:val="28"/>
        </w:rPr>
        <w:t xml:space="preserve">их </w:t>
      </w:r>
      <w:r w:rsidR="00AD735A" w:rsidRPr="00AD735A">
        <w:rPr>
          <w:rFonts w:ascii="Times New Roman" w:hAnsi="Times New Roman" w:cs="Times New Roman"/>
          <w:sz w:val="28"/>
          <w:szCs w:val="28"/>
        </w:rPr>
        <w:t>выполнен</w:t>
      </w:r>
      <w:r w:rsidR="00AD735A">
        <w:rPr>
          <w:rFonts w:ascii="Times New Roman" w:hAnsi="Times New Roman" w:cs="Times New Roman"/>
          <w:sz w:val="28"/>
          <w:szCs w:val="28"/>
        </w:rPr>
        <w:t>ия</w:t>
      </w:r>
      <w:r w:rsidR="00AD735A" w:rsidRPr="00AD735A">
        <w:rPr>
          <w:rFonts w:ascii="Times New Roman" w:hAnsi="Times New Roman" w:cs="Times New Roman"/>
          <w:sz w:val="28"/>
          <w:szCs w:val="28"/>
        </w:rPr>
        <w:t>.</w:t>
      </w:r>
    </w:p>
    <w:p w:rsidR="005774FB" w:rsidRPr="005774FB" w:rsidRDefault="001B0959" w:rsidP="0057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6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 w:rsidR="00CB49CB">
        <w:rPr>
          <w:rFonts w:ascii="Times New Roman" w:hAnsi="Times New Roman" w:cs="Times New Roman"/>
          <w:sz w:val="28"/>
          <w:szCs w:val="28"/>
        </w:rPr>
        <w:t>Реализация</w:t>
      </w:r>
      <w:r w:rsidR="005774FB" w:rsidRPr="005774F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CB49CB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администрации муниципального образования город-курорт Анапа </w:t>
      </w:r>
      <w:r w:rsidR="005774FB" w:rsidRPr="005774FB">
        <w:rPr>
          <w:rFonts w:ascii="Times New Roman" w:hAnsi="Times New Roman" w:cs="Times New Roman"/>
          <w:sz w:val="28"/>
          <w:szCs w:val="28"/>
        </w:rPr>
        <w:t xml:space="preserve">по организации мероприятий в области просвещения и агитации населения, </w:t>
      </w:r>
      <w:r w:rsidR="005774FB">
        <w:rPr>
          <w:rFonts w:ascii="Times New Roman" w:hAnsi="Times New Roman" w:cs="Times New Roman"/>
          <w:sz w:val="28"/>
          <w:szCs w:val="28"/>
        </w:rPr>
        <w:t>п</w:t>
      </w:r>
      <w:r w:rsidR="00AA72CC" w:rsidRPr="005774FB">
        <w:rPr>
          <w:rFonts w:ascii="Times New Roman" w:hAnsi="Times New Roman" w:cs="Times New Roman"/>
          <w:sz w:val="28"/>
          <w:szCs w:val="28"/>
        </w:rPr>
        <w:t>роведени</w:t>
      </w:r>
      <w:r w:rsidR="005774FB" w:rsidRPr="005774FB">
        <w:rPr>
          <w:rFonts w:ascii="Times New Roman" w:hAnsi="Times New Roman" w:cs="Times New Roman"/>
          <w:sz w:val="28"/>
          <w:szCs w:val="28"/>
        </w:rPr>
        <w:t>я</w:t>
      </w:r>
      <w:r w:rsidR="00AA72CC" w:rsidRPr="005774FB">
        <w:rPr>
          <w:rFonts w:ascii="Times New Roman" w:hAnsi="Times New Roman" w:cs="Times New Roman"/>
          <w:sz w:val="28"/>
          <w:szCs w:val="28"/>
        </w:rPr>
        <w:t xml:space="preserve"> профилактической </w:t>
      </w:r>
      <w:r w:rsidR="00F61097" w:rsidRPr="005774FB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AA72CC" w:rsidRPr="005774FB">
        <w:rPr>
          <w:rFonts w:ascii="Times New Roman" w:hAnsi="Times New Roman" w:cs="Times New Roman"/>
          <w:sz w:val="28"/>
          <w:szCs w:val="28"/>
        </w:rPr>
        <w:t xml:space="preserve">работы с работниками </w:t>
      </w:r>
      <w:r w:rsidR="00952DD8" w:rsidRPr="005774FB">
        <w:rPr>
          <w:rFonts w:ascii="Times New Roman" w:hAnsi="Times New Roman" w:cs="Times New Roman"/>
          <w:sz w:val="28"/>
          <w:szCs w:val="28"/>
        </w:rPr>
        <w:t>учреждени</w:t>
      </w:r>
      <w:r w:rsidR="00CB49CB">
        <w:rPr>
          <w:rFonts w:ascii="Times New Roman" w:hAnsi="Times New Roman" w:cs="Times New Roman"/>
          <w:sz w:val="28"/>
          <w:szCs w:val="28"/>
        </w:rPr>
        <w:t>я</w:t>
      </w:r>
      <w:r w:rsidR="00952DD8" w:rsidRPr="005774FB">
        <w:rPr>
          <w:rFonts w:ascii="Times New Roman" w:hAnsi="Times New Roman" w:cs="Times New Roman"/>
          <w:sz w:val="28"/>
          <w:szCs w:val="28"/>
        </w:rPr>
        <w:t xml:space="preserve"> </w:t>
      </w:r>
      <w:r w:rsidR="005774FB" w:rsidRPr="005774FB">
        <w:rPr>
          <w:rFonts w:ascii="Times New Roman" w:hAnsi="Times New Roman" w:cs="Times New Roman"/>
          <w:sz w:val="28"/>
          <w:szCs w:val="28"/>
        </w:rPr>
        <w:t>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5774FB" w:rsidRPr="005774FB" w:rsidRDefault="005774FB" w:rsidP="00577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7</w:t>
      </w:r>
      <w:r w:rsidRPr="005774FB">
        <w:rPr>
          <w:rFonts w:ascii="Times New Roman" w:hAnsi="Times New Roman" w:cs="Times New Roman"/>
          <w:sz w:val="28"/>
          <w:szCs w:val="28"/>
        </w:rPr>
        <w:t xml:space="preserve">. Содействие развитию общественного контроля за реализацией муниципальной политики в области противодействия коррупции в сферах деятельности </w:t>
      </w:r>
      <w:r w:rsidR="00CB49CB">
        <w:rPr>
          <w:rFonts w:ascii="Times New Roman" w:hAnsi="Times New Roman" w:cs="Times New Roman"/>
          <w:sz w:val="28"/>
          <w:szCs w:val="28"/>
        </w:rPr>
        <w:t>учреждения</w:t>
      </w:r>
      <w:r w:rsidRPr="005774FB">
        <w:rPr>
          <w:rFonts w:ascii="Times New Roman" w:hAnsi="Times New Roman" w:cs="Times New Roman"/>
          <w:sz w:val="28"/>
          <w:szCs w:val="28"/>
        </w:rPr>
        <w:t>.</w:t>
      </w:r>
    </w:p>
    <w:p w:rsidR="00952DD8" w:rsidRPr="00A10293" w:rsidRDefault="00952DD8" w:rsidP="008A32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2CC" w:rsidRPr="0085202C" w:rsidRDefault="001D5671" w:rsidP="008520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A72CC" w:rsidRPr="00852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52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и п</w:t>
      </w:r>
      <w:r w:rsidR="00AA72CC" w:rsidRPr="00852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работы Комиссии </w:t>
      </w:r>
    </w:p>
    <w:p w:rsidR="00D9241A" w:rsidRPr="00C04C68" w:rsidRDefault="00D9241A" w:rsidP="00AA7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3D9" w:rsidRPr="009B23D9" w:rsidRDefault="001D5671" w:rsidP="0085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учреждения</w:t>
      </w:r>
      <w:r w:rsidR="00852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2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2DD8" w:rsidRPr="001B0959" w:rsidRDefault="001D5671" w:rsidP="0085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2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для решения возложенных на нее задач имеет право: </w:t>
      </w:r>
    </w:p>
    <w:p w:rsidR="00952DD8" w:rsidRPr="00F05EF1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</w:t>
      </w:r>
      <w:r w:rsidR="00F05EF1" w:rsidRPr="00F05EF1">
        <w:rPr>
          <w:rFonts w:ascii="Times New Roman" w:hAnsi="Times New Roman" w:cs="Times New Roman"/>
          <w:sz w:val="28"/>
          <w:szCs w:val="28"/>
        </w:rPr>
        <w:t xml:space="preserve">и получать в установленном порядке 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="00F05EF1" w:rsidRPr="00F05EF1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Комиссии 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</w:t>
      </w:r>
      <w:r w:rsidR="00A543DF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52DD8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(функциональных), территориальных органах администрации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2DD8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Default="0049025C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Комиссии </w:t>
      </w:r>
      <w:r w:rsidR="001D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государственных органов, обществен</w:t>
      </w:r>
      <w:r w:rsidR="00E9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иных организаций</w:t>
      </w:r>
      <w:r w:rsid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специалистов и экспертов</w:t>
      </w:r>
      <w:r w:rsidR="00E90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1EE" w:rsidRDefault="002911EE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из числа своих членов, а также из числа привлеченных в качестве экспертов и специалистов лиц, постоянные и временные рабочие группы;</w:t>
      </w:r>
    </w:p>
    <w:p w:rsidR="001B0959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11BB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разъяс</w:t>
      </w:r>
      <w:r w:rsidR="00A543DF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</w:t>
      </w:r>
      <w:r w:rsidR="001B0959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A543DF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43DF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1BB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относящимся к </w:t>
      </w:r>
      <w:r w:rsidR="002911EE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</w:t>
      </w:r>
      <w:r w:rsidR="009B11BB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 w:rsidR="002911EE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принятым правовым актам, разработанным 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11EE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рганизовывать и проводить координационные совещания и рабочие встречи с 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противодействия коррупции;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пределах </w:t>
      </w:r>
      <w:r w:rsid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Комиссию задач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касающиеся организации, координации и совершенствов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деятельности учреждени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DD8" w:rsidRDefault="0085202C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по мере необходимости, но не реже одного раза в </w:t>
      </w:r>
      <w:r w:rsidR="001D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C2E" w:rsidRDefault="0085202C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D86C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Дата, повестка дня и порядок проведения очередного заседания Комиссии определяются председателем Комиссии с учетом предложений членов Комиссии.</w:t>
      </w:r>
    </w:p>
    <w:p w:rsidR="00902416" w:rsidRDefault="001D5671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принимают участие в ее работе на общественных началах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принятии решений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3BD" w:rsidRDefault="001D5671" w:rsidP="00E10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103BD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считается правомочным, если на нем присутствуют не менее двух третей от общего числа членов Комиссии. </w:t>
      </w:r>
    </w:p>
    <w:p w:rsidR="00D86C2E" w:rsidRPr="001B0959" w:rsidRDefault="001D5671" w:rsidP="00E10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D8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невозможности личного участия член Комиссии, ответственный за подготовку вопроса для текущего заседания Комиссии, представляет </w:t>
      </w:r>
      <w:r w:rsidR="00D8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секретарю Комиссии подготовленные к заседанию материалы не позднее, чем за три рабочих дня до даты проведения заседания.</w:t>
      </w:r>
    </w:p>
    <w:p w:rsidR="00E103BD" w:rsidRDefault="001D5671" w:rsidP="00E10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E103BD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отсутствие председателя Комиссии его обязанности исполняет заместитель председателя Комиссии. </w:t>
      </w:r>
    </w:p>
    <w:p w:rsidR="00902416" w:rsidRPr="001B0959" w:rsidRDefault="001D5671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секретарь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При равенстве голосов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председательствующего является решающим.</w:t>
      </w:r>
    </w:p>
    <w:p w:rsidR="001B0959" w:rsidRDefault="001D5671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9B11BB" w:rsidRPr="001B0959" w:rsidRDefault="001D5671" w:rsidP="00E9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A543DF" w:rsidRPr="001B0959" w:rsidRDefault="00520F15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период временного отсутствия секретаря 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возлагаются на одного из членов Комиссии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3DF" w:rsidRDefault="00520F15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BD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543DF"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902416" w:rsidRPr="00886AAE" w:rsidRDefault="00902416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416" w:rsidRPr="00886AAE" w:rsidRDefault="00902416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3D9" w:rsidRDefault="001B3D6A" w:rsidP="00942E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Экономист </w:t>
      </w:r>
    </w:p>
    <w:p w:rsidR="00902416" w:rsidRPr="00087147" w:rsidRDefault="001B3D6A" w:rsidP="0088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 11 им. С.М. Жолоба</w:t>
      </w:r>
      <w:r w:rsidR="009B23D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И.В. Меженская</w:t>
      </w:r>
    </w:p>
    <w:sectPr w:rsidR="00902416" w:rsidRPr="00087147" w:rsidSect="00BD2114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36" w:rsidRDefault="00DF6C36" w:rsidP="00902416">
      <w:pPr>
        <w:spacing w:after="0" w:line="240" w:lineRule="auto"/>
      </w:pPr>
      <w:r>
        <w:separator/>
      </w:r>
    </w:p>
  </w:endnote>
  <w:endnote w:type="continuationSeparator" w:id="0">
    <w:p w:rsidR="00DF6C36" w:rsidRDefault="00DF6C36" w:rsidP="0090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36" w:rsidRDefault="00DF6C36" w:rsidP="00902416">
      <w:pPr>
        <w:spacing w:after="0" w:line="240" w:lineRule="auto"/>
      </w:pPr>
      <w:r>
        <w:separator/>
      </w:r>
    </w:p>
  </w:footnote>
  <w:footnote w:type="continuationSeparator" w:id="0">
    <w:p w:rsidR="00DF6C36" w:rsidRDefault="00DF6C36" w:rsidP="0090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127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2416" w:rsidRPr="00902416" w:rsidRDefault="00B35126" w:rsidP="0090241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4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2416" w:rsidRPr="009024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4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46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24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2CC"/>
    <w:rsid w:val="00020FD2"/>
    <w:rsid w:val="00087147"/>
    <w:rsid w:val="000875E0"/>
    <w:rsid w:val="00091B9B"/>
    <w:rsid w:val="00095692"/>
    <w:rsid w:val="000C7E33"/>
    <w:rsid w:val="000D23A1"/>
    <w:rsid w:val="0016604B"/>
    <w:rsid w:val="001753D4"/>
    <w:rsid w:val="001A158A"/>
    <w:rsid w:val="001A4D30"/>
    <w:rsid w:val="001B0959"/>
    <w:rsid w:val="001B3D6A"/>
    <w:rsid w:val="001C691E"/>
    <w:rsid w:val="001D5671"/>
    <w:rsid w:val="0025360C"/>
    <w:rsid w:val="002911EE"/>
    <w:rsid w:val="0039375C"/>
    <w:rsid w:val="00453F2B"/>
    <w:rsid w:val="0049025C"/>
    <w:rsid w:val="004E5FCF"/>
    <w:rsid w:val="00520F15"/>
    <w:rsid w:val="005774FB"/>
    <w:rsid w:val="0068177B"/>
    <w:rsid w:val="0069419A"/>
    <w:rsid w:val="0075020F"/>
    <w:rsid w:val="0078718A"/>
    <w:rsid w:val="007B28FB"/>
    <w:rsid w:val="007C6D17"/>
    <w:rsid w:val="0085202C"/>
    <w:rsid w:val="00886AAE"/>
    <w:rsid w:val="008A0D93"/>
    <w:rsid w:val="008A32F6"/>
    <w:rsid w:val="00902416"/>
    <w:rsid w:val="00942E2C"/>
    <w:rsid w:val="00952DD8"/>
    <w:rsid w:val="00986798"/>
    <w:rsid w:val="00986E2D"/>
    <w:rsid w:val="00995601"/>
    <w:rsid w:val="00997E75"/>
    <w:rsid w:val="009B11BB"/>
    <w:rsid w:val="009B23D9"/>
    <w:rsid w:val="009C4E56"/>
    <w:rsid w:val="009F4441"/>
    <w:rsid w:val="00A10293"/>
    <w:rsid w:val="00A543DF"/>
    <w:rsid w:val="00A74A6B"/>
    <w:rsid w:val="00AA72CC"/>
    <w:rsid w:val="00AC7CB3"/>
    <w:rsid w:val="00AD735A"/>
    <w:rsid w:val="00B233D2"/>
    <w:rsid w:val="00B35126"/>
    <w:rsid w:val="00B51A1C"/>
    <w:rsid w:val="00B90975"/>
    <w:rsid w:val="00BA24EC"/>
    <w:rsid w:val="00BC1DBF"/>
    <w:rsid w:val="00BC41D8"/>
    <w:rsid w:val="00BD2114"/>
    <w:rsid w:val="00C47088"/>
    <w:rsid w:val="00C8460C"/>
    <w:rsid w:val="00C90CEE"/>
    <w:rsid w:val="00CB2F6F"/>
    <w:rsid w:val="00CB49CB"/>
    <w:rsid w:val="00D33FF9"/>
    <w:rsid w:val="00D86C2E"/>
    <w:rsid w:val="00D9241A"/>
    <w:rsid w:val="00DB02E7"/>
    <w:rsid w:val="00DD16C7"/>
    <w:rsid w:val="00DF2FA8"/>
    <w:rsid w:val="00DF6C36"/>
    <w:rsid w:val="00E103BD"/>
    <w:rsid w:val="00E90E7A"/>
    <w:rsid w:val="00EF6780"/>
    <w:rsid w:val="00F05EF1"/>
    <w:rsid w:val="00F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BE1"/>
  <w15:docId w15:val="{CFCB3888-0D02-45A0-957E-2ECA1C2E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8A32F6"/>
    <w:rPr>
      <w:b/>
      <w:bCs/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90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416"/>
  </w:style>
  <w:style w:type="paragraph" w:styleId="a6">
    <w:name w:val="footer"/>
    <w:basedOn w:val="a"/>
    <w:link w:val="a7"/>
    <w:uiPriority w:val="99"/>
    <w:unhideWhenUsed/>
    <w:rsid w:val="0090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416"/>
  </w:style>
  <w:style w:type="paragraph" w:styleId="a8">
    <w:name w:val="Balloon Text"/>
    <w:basedOn w:val="a"/>
    <w:link w:val="a9"/>
    <w:uiPriority w:val="99"/>
    <w:semiHidden/>
    <w:unhideWhenUsed/>
    <w:rsid w:val="00B9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9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виталя</cp:lastModifiedBy>
  <cp:revision>22</cp:revision>
  <cp:lastPrinted>2024-06-19T06:14:00Z</cp:lastPrinted>
  <dcterms:created xsi:type="dcterms:W3CDTF">2015-06-04T09:31:00Z</dcterms:created>
  <dcterms:modified xsi:type="dcterms:W3CDTF">2024-06-20T17:10:00Z</dcterms:modified>
</cp:coreProperties>
</file>